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742239CC" w:rsidR="00A57C7D" w:rsidRPr="00536086" w:rsidRDefault="007D5C25" w:rsidP="00A57C7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A57C7D">
        <w:rPr>
          <w:rFonts w:ascii="Arial" w:eastAsia="Times New Roman" w:hAnsi="Arial" w:cs="Arial"/>
          <w:b/>
          <w:sz w:val="24"/>
          <w:szCs w:val="24"/>
        </w:rPr>
        <w:t xml:space="preserve"> 238-10-03/1-22-</w:t>
      </w:r>
      <w:r w:rsidR="00A560FD">
        <w:rPr>
          <w:rFonts w:ascii="Arial" w:eastAsia="Times New Roman" w:hAnsi="Arial" w:cs="Arial"/>
          <w:b/>
          <w:sz w:val="24"/>
          <w:szCs w:val="24"/>
        </w:rPr>
        <w:t>9</w:t>
      </w:r>
    </w:p>
    <w:p w14:paraId="0E87B423" w14:textId="7033E96B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640616">
        <w:rPr>
          <w:rFonts w:ascii="Arial" w:eastAsia="Times New Roman" w:hAnsi="Arial" w:cs="Arial"/>
          <w:b/>
          <w:sz w:val="24"/>
          <w:szCs w:val="24"/>
        </w:rPr>
        <w:t xml:space="preserve">, 18. svibnja </w:t>
      </w:r>
      <w:r>
        <w:rPr>
          <w:rFonts w:ascii="Arial" w:eastAsia="Times New Roman" w:hAnsi="Arial" w:cs="Arial"/>
          <w:b/>
          <w:sz w:val="24"/>
          <w:szCs w:val="24"/>
        </w:rPr>
        <w:t>202</w:t>
      </w:r>
      <w:r w:rsidR="00A57C7D">
        <w:rPr>
          <w:rFonts w:ascii="Arial" w:eastAsia="Times New Roman" w:hAnsi="Arial" w:cs="Arial"/>
          <w:b/>
          <w:sz w:val="24"/>
          <w:szCs w:val="24"/>
        </w:rPr>
        <w:t>2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06E6DE95" w:rsidR="0006658D" w:rsidRPr="00536086" w:rsidRDefault="00640616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283DAF7C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966101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640616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640616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svibnja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0934E936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640616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</w:t>
      </w:r>
      <w:r w:rsidR="00640616">
        <w:rPr>
          <w:rFonts w:ascii="Arial" w:eastAsia="Times New Roman" w:hAnsi="Arial" w:cs="Arial"/>
          <w:sz w:val="24"/>
          <w:szCs w:val="24"/>
        </w:rPr>
        <w:t>29</w:t>
      </w:r>
      <w:r w:rsidR="00F027B8">
        <w:rPr>
          <w:rFonts w:ascii="Arial" w:eastAsia="Times New Roman" w:hAnsi="Arial" w:cs="Arial"/>
          <w:sz w:val="24"/>
          <w:szCs w:val="24"/>
        </w:rPr>
        <w:t xml:space="preserve">. ožujka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A57C7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AA7C909" w14:textId="16F089BA"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24E0659C" w14:textId="4FA6DE9F" w:rsidR="00A57C7D" w:rsidRDefault="00A57C7D" w:rsidP="00A57C7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FB76881" w14:textId="0E636994" w:rsidR="00A57C7D" w:rsidRPr="00A57C7D" w:rsidRDefault="00A57C7D" w:rsidP="00A57C7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period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posljednje sjednice Gradskog vijeća Grada Ivanić-Grada</w:t>
      </w:r>
    </w:p>
    <w:p w14:paraId="01D838F0" w14:textId="77777777"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B0296E6" w14:textId="31AEF104" w:rsidR="00441552" w:rsidRPr="00A663AC" w:rsidRDefault="00F027B8" w:rsidP="00A663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640616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 </w:t>
      </w:r>
      <w:r w:rsidR="00A6029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640616">
        <w:rPr>
          <w:rFonts w:ascii="Arial" w:eastAsia="Times New Roman" w:hAnsi="Arial" w:cs="Arial"/>
          <w:b/>
          <w:sz w:val="24"/>
          <w:szCs w:val="24"/>
          <w:lang w:val="en-GB"/>
        </w:rPr>
        <w:t xml:space="preserve"> donošenje Odluke o usvajanju Plana razvoja Grada Ivanić-Grada za razdoblje od 2021. </w:t>
      </w:r>
      <w:r w:rsidR="00A60292">
        <w:rPr>
          <w:rFonts w:ascii="Arial" w:eastAsia="Times New Roman" w:hAnsi="Arial" w:cs="Arial"/>
          <w:b/>
          <w:sz w:val="24"/>
          <w:szCs w:val="24"/>
          <w:lang w:val="en-GB"/>
        </w:rPr>
        <w:t>d</w:t>
      </w:r>
      <w:r w:rsidR="00640616">
        <w:rPr>
          <w:rFonts w:ascii="Arial" w:eastAsia="Times New Roman" w:hAnsi="Arial" w:cs="Arial"/>
          <w:b/>
          <w:sz w:val="24"/>
          <w:szCs w:val="24"/>
          <w:lang w:val="en-GB"/>
        </w:rPr>
        <w:t>o 2027. godine</w:t>
      </w:r>
    </w:p>
    <w:p w14:paraId="6D63B757" w14:textId="77777777" w:rsidR="00441552" w:rsidRPr="00C04104" w:rsidRDefault="00441552" w:rsidP="00441552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57D70E1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58602D58" w14:textId="050FB1DD" w:rsidR="00441552" w:rsidRPr="004E04C0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 w:rsidR="00640616">
        <w:rPr>
          <w:rFonts w:ascii="Arial" w:eastAsia="Times New Roman" w:hAnsi="Arial" w:cs="Arial"/>
          <w:bCs/>
          <w:sz w:val="24"/>
          <w:szCs w:val="24"/>
          <w:lang w:val="en-GB"/>
        </w:rPr>
        <w:t>j: Valentin Gadža, direktor trgovačkog društva Razvojna agencija IGRA d.o.o.</w:t>
      </w:r>
    </w:p>
    <w:p w14:paraId="7CB87F5A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73CF86" w14:textId="3557A25E" w:rsidR="0076564A" w:rsidRPr="00A663AC" w:rsidRDefault="00C726AA" w:rsidP="0022601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 w:rsidR="002009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 i donošenje Godišnjeg izvještaja o izvršenju Proračuna Grada Ivanić-Grada za 2021. godinu</w:t>
      </w:r>
    </w:p>
    <w:p w14:paraId="08DD0A2A" w14:textId="4A56CD8E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09363774" w14:textId="624BA9B5" w:rsidR="004D45EC" w:rsidRDefault="0076564A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</w:t>
      </w:r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titel</w:t>
      </w:r>
      <w:r w:rsidR="002009EF">
        <w:rPr>
          <w:rFonts w:ascii="Arial" w:eastAsia="Times New Roman" w:hAnsi="Arial" w:cs="Arial"/>
          <w:bCs/>
          <w:sz w:val="24"/>
          <w:szCs w:val="24"/>
          <w:lang w:val="en-GB"/>
        </w:rPr>
        <w:t>jica: Tamara Mandić, pročelnica Upravnog odjela za financije i proračun</w:t>
      </w:r>
    </w:p>
    <w:p w14:paraId="2A9AAA2E" w14:textId="0A7F73AA" w:rsidR="00AE5D7D" w:rsidRDefault="00AE5D7D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6850923" w14:textId="77777777" w:rsidR="00AE5D7D" w:rsidRDefault="00AE5D7D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D44A28E" w14:textId="2D1D029F" w:rsidR="00B33174" w:rsidRDefault="00B33174" w:rsidP="00B3317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6D3B46" w14:textId="62D98E49" w:rsidR="0041123E" w:rsidRDefault="00B33174" w:rsidP="0022601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</w:t>
      </w:r>
      <w:r w:rsidR="002009EF">
        <w:rPr>
          <w:rFonts w:ascii="Arial" w:eastAsia="Times New Roman" w:hAnsi="Arial" w:cs="Arial"/>
          <w:b/>
          <w:sz w:val="24"/>
          <w:szCs w:val="24"/>
          <w:lang w:val="en-GB"/>
        </w:rPr>
        <w:t>je prijedloga i donošenje:</w:t>
      </w:r>
    </w:p>
    <w:p w14:paraId="4F34683A" w14:textId="288F4D84" w:rsidR="006F61EF" w:rsidRDefault="006F61EF" w:rsidP="006F61EF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15D66C5" w14:textId="07CFEC83" w:rsidR="00627AE7" w:rsidRPr="00627AE7" w:rsidRDefault="006F61EF" w:rsidP="00627AE7">
      <w:pPr>
        <w:pStyle w:val="Odlomakpopisa"/>
        <w:numPr>
          <w:ilvl w:val="0"/>
          <w:numId w:val="2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Izvješća o izvršenju Programa građenja komunaln</w:t>
      </w:r>
      <w:r w:rsidR="00627AE7">
        <w:rPr>
          <w:rFonts w:ascii="Arial" w:eastAsia="Times New Roman" w:hAnsi="Arial" w:cs="Arial"/>
          <w:b/>
          <w:sz w:val="24"/>
          <w:szCs w:val="24"/>
          <w:lang w:val="en-GB"/>
        </w:rPr>
        <w:t xml:space="preserve">e infrastrukture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2021. </w:t>
      </w:r>
      <w:r w:rsidR="00627AE7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</w:p>
    <w:p w14:paraId="745A8A9D" w14:textId="44A3FF51" w:rsidR="006F61EF" w:rsidRPr="006F61EF" w:rsidRDefault="006F61EF" w:rsidP="006F61EF">
      <w:pPr>
        <w:pStyle w:val="Odlomakpopisa"/>
        <w:numPr>
          <w:ilvl w:val="0"/>
          <w:numId w:val="2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Izvješća o izvršenju Programa održavanja komunalne </w:t>
      </w:r>
      <w:r w:rsidR="00627AE7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godinu</w:t>
      </w:r>
    </w:p>
    <w:p w14:paraId="18CA5A69" w14:textId="77777777" w:rsidR="003775BF" w:rsidRDefault="003775BF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2D4ACBC" w14:textId="24C44651" w:rsidR="00B33174" w:rsidRPr="00B33174" w:rsidRDefault="00B33174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5E86D963" w14:textId="312F0BF4" w:rsidR="00B33174" w:rsidRDefault="00B33174" w:rsidP="00AE5D7D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6F61E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Tomislav Abramović, viši stručni suradnik – komunalni redar</w:t>
      </w:r>
    </w:p>
    <w:p w14:paraId="74EA5F10" w14:textId="5E4DD755" w:rsidR="00CA5404" w:rsidRDefault="00CA5404" w:rsidP="00CA540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B4AAEB8" w14:textId="5C072680" w:rsidR="00CA5404" w:rsidRPr="00CA5404" w:rsidRDefault="00CA5404" w:rsidP="00CA540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</w:t>
      </w:r>
      <w:r w:rsidR="00EA084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donošenje Odluke o raspodjeli rezultata za 2021. </w:t>
      </w:r>
      <w:r w:rsidR="00EA0843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</w:p>
    <w:p w14:paraId="78AA29D7" w14:textId="3D9022F8" w:rsidR="00CA5404" w:rsidRDefault="00CA5404" w:rsidP="00CA54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C4B3408" w14:textId="1DFBAEDC" w:rsidR="00CA5404" w:rsidRPr="00F73088" w:rsidRDefault="00CA5404" w:rsidP="00CA540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1C1800C8" w14:textId="77777777" w:rsidR="00CA5404" w:rsidRDefault="00CA5404" w:rsidP="00CA54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ica: Tamara Mandić, pročelnica Upravnog odjela za financije i proračun</w:t>
      </w:r>
    </w:p>
    <w:p w14:paraId="6FC293BE" w14:textId="16AAD7D6" w:rsidR="00C02123" w:rsidRPr="00CA5404" w:rsidRDefault="00C02123" w:rsidP="00CA540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B80C4F5" w14:textId="0B5DAB49" w:rsidR="00627AE7" w:rsidRPr="00EA0843" w:rsidRDefault="00C02123" w:rsidP="00627AE7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EA0843"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</w:t>
      </w:r>
      <w:bookmarkStart w:id="0" w:name="_Hlk90550495"/>
      <w:r w:rsidR="00AE5D7D" w:rsidRPr="00EA0843">
        <w:rPr>
          <w:rFonts w:ascii="Arial" w:eastAsia="Times New Roman" w:hAnsi="Arial" w:cs="Arial"/>
          <w:b/>
          <w:sz w:val="24"/>
          <w:szCs w:val="24"/>
          <w:lang w:val="en-GB"/>
        </w:rPr>
        <w:t>prijedloga i donošenje</w:t>
      </w:r>
      <w:r w:rsidR="00627AE7" w:rsidRPr="00EA0843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2380C2EC" w14:textId="48E8F261" w:rsidR="00D16BEE" w:rsidRDefault="00D16BEE" w:rsidP="00D16BEE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39E3C6" w14:textId="478D6A1C" w:rsidR="00C65785" w:rsidRPr="006454A1" w:rsidRDefault="00D16BEE" w:rsidP="006454A1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454A1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o I. izmjenama i dopunama Proračuna Grada Ivanić-Grada za 2022. </w:t>
      </w:r>
      <w:r w:rsidR="00A13529" w:rsidRPr="006454A1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6454A1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</w:p>
    <w:p w14:paraId="341BD816" w14:textId="77777777" w:rsidR="006454A1" w:rsidRPr="00C65785" w:rsidRDefault="006454A1" w:rsidP="006454A1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Odluke o izmjenama i dopunama Odluke o izvršavanju Proračuna Grada Ivanić-Grada za 2022. godinu</w:t>
      </w:r>
    </w:p>
    <w:p w14:paraId="3AADB711" w14:textId="01CA9151" w:rsidR="00A13529" w:rsidRDefault="00A13529" w:rsidP="006454A1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454A1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izmjena Programa socijalnih potreba Grada Ivanić-Grada za 2022. </w:t>
      </w:r>
      <w:r w:rsidR="006454A1" w:rsidRPr="006454A1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6454A1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</w:p>
    <w:p w14:paraId="4EE98625" w14:textId="647A12CC" w:rsidR="006454A1" w:rsidRDefault="006454A1" w:rsidP="006454A1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javnih potreba u kulturi na području Grada Ivanić-Grada u 2022. godini</w:t>
      </w:r>
    </w:p>
    <w:p w14:paraId="686C2E26" w14:textId="716B7511" w:rsidR="006454A1" w:rsidRPr="006454A1" w:rsidRDefault="006454A1" w:rsidP="006454A1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I. izmjena i dopuna </w:t>
      </w:r>
      <w:r w:rsidRPr="006454A1">
        <w:rPr>
          <w:rFonts w:ascii="Arial" w:eastAsia="Times New Roman" w:hAnsi="Arial" w:cs="Arial"/>
          <w:b/>
          <w:sz w:val="24"/>
          <w:szCs w:val="24"/>
        </w:rPr>
        <w:t>Programa javnih potreba u području predškolskog odgoja i obrazovanja te skrbi o djeci rane i predškolske dobi Grada Ivanić-Grada za 2022.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454A1">
        <w:rPr>
          <w:rFonts w:ascii="Arial" w:eastAsia="Times New Roman" w:hAnsi="Arial" w:cs="Arial"/>
          <w:b/>
          <w:sz w:val="24"/>
          <w:szCs w:val="24"/>
        </w:rPr>
        <w:t>godinu</w:t>
      </w:r>
    </w:p>
    <w:p w14:paraId="3A300E4D" w14:textId="4D863B36" w:rsidR="006454A1" w:rsidRDefault="006454A1" w:rsidP="006454A1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I. izmjena i dopuna Programa </w:t>
      </w:r>
      <w:r w:rsidRPr="006454A1">
        <w:rPr>
          <w:rFonts w:ascii="Arial" w:eastAsia="Times New Roman" w:hAnsi="Arial" w:cs="Arial"/>
          <w:b/>
          <w:sz w:val="24"/>
          <w:szCs w:val="24"/>
        </w:rPr>
        <w:t>javnih potreba u sportu na području Grada Ivanić-Grada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454A1">
        <w:rPr>
          <w:rFonts w:ascii="Arial" w:eastAsia="Times New Roman" w:hAnsi="Arial" w:cs="Arial"/>
          <w:b/>
          <w:sz w:val="24"/>
          <w:szCs w:val="24"/>
        </w:rPr>
        <w:t>za 2022. godinu</w:t>
      </w:r>
    </w:p>
    <w:p w14:paraId="319A67E0" w14:textId="103355B7" w:rsidR="006454A1" w:rsidRPr="00181BB1" w:rsidRDefault="006454A1" w:rsidP="00181BB1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I. izmjena i dopuna Programa </w:t>
      </w:r>
      <w:r w:rsidRPr="006454A1">
        <w:rPr>
          <w:rFonts w:ascii="Arial" w:eastAsia="Times New Roman" w:hAnsi="Arial" w:cs="Arial"/>
          <w:b/>
          <w:sz w:val="24"/>
          <w:szCs w:val="24"/>
        </w:rPr>
        <w:t xml:space="preserve">javnih potreba u vatrogastvu i civilnoj zaštiti </w:t>
      </w:r>
      <w:r w:rsidRPr="00181BB1">
        <w:rPr>
          <w:rFonts w:ascii="Arial" w:eastAsia="Times New Roman" w:hAnsi="Arial" w:cs="Arial"/>
          <w:b/>
          <w:sz w:val="24"/>
          <w:szCs w:val="24"/>
        </w:rPr>
        <w:t>Grada Ivanić-Grada u 2022. godini</w:t>
      </w:r>
    </w:p>
    <w:p w14:paraId="23A5E832" w14:textId="3FF3F4ED" w:rsidR="00A13529" w:rsidRDefault="007065F9" w:rsidP="00C65785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građenja komunalne infrastrukture na području Grada Ivanić-Grada za 2022. godinu</w:t>
      </w:r>
    </w:p>
    <w:p w14:paraId="1F5F94F6" w14:textId="58D8E2DA" w:rsidR="007065F9" w:rsidRDefault="007065F9" w:rsidP="00C65785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I. izmjena</w:t>
      </w:r>
      <w:r w:rsidR="00733F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Programa održavanja komunalne infrastrukture za 2022. godinu</w:t>
      </w:r>
    </w:p>
    <w:bookmarkEnd w:id="0"/>
    <w:p w14:paraId="767B9296" w14:textId="1B64F328" w:rsidR="00C02123" w:rsidRPr="00F73088" w:rsidRDefault="00F73088" w:rsidP="00F7308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</w:t>
      </w:r>
      <w:r w:rsidR="00AE5D7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</w:t>
      </w:r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7DB36AFE" w14:textId="5BAD7189" w:rsidR="00C02123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ica:</w:t>
      </w:r>
      <w:r w:rsidR="00627AE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Tamara Mandić, pročelnica Upravnog odjela za financije i proračun</w:t>
      </w:r>
    </w:p>
    <w:p w14:paraId="20DF17BC" w14:textId="2FB89D46" w:rsidR="00B803DA" w:rsidRDefault="00B803DA" w:rsidP="00B803D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0AFA33E" w14:textId="29A6B755" w:rsidR="00DB5B72" w:rsidRPr="00B03C7E" w:rsidRDefault="00160633" w:rsidP="00B03C7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Razmatranje prijedloga i donošenje</w:t>
      </w:r>
      <w:r w:rsidR="00B03C7E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Programa </w:t>
      </w:r>
      <w:r w:rsidR="00B03C7E" w:rsidRPr="00B03C7E">
        <w:rPr>
          <w:rFonts w:ascii="Arial" w:eastAsia="Times New Roman" w:hAnsi="Arial" w:cs="Arial"/>
          <w:b/>
          <w:sz w:val="24"/>
          <w:szCs w:val="24"/>
          <w:lang w:val="en-GB"/>
        </w:rPr>
        <w:t>potpora poljoprivredi na području Grada Ivanić-Grada za 2022. godinu</w:t>
      </w:r>
    </w:p>
    <w:p w14:paraId="515F526D" w14:textId="77777777" w:rsidR="00DB5B72" w:rsidRPr="00F73088" w:rsidRDefault="00DB5B72" w:rsidP="00DB5B72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50E9F444" w14:textId="06236CB6" w:rsidR="00DB5B72" w:rsidRDefault="00DB5B72" w:rsidP="00DB5B7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" w:name="_Hlk98932363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lj: Dražen Hlad, pročelnik Upravnog odjela za komunalno gospodarstvo, prostorno planiranje, gospodarstvo i poljoprivredu</w:t>
      </w:r>
    </w:p>
    <w:bookmarkEnd w:id="1"/>
    <w:p w14:paraId="7AAACEEF" w14:textId="05D1A635" w:rsidR="00C04104" w:rsidRPr="00160633" w:rsidRDefault="00C04104" w:rsidP="0016063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D479FA2" w14:textId="05E20AB5" w:rsidR="00751EC3" w:rsidRPr="00B03C7E" w:rsidRDefault="00751EC3" w:rsidP="00B03C7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</w:t>
      </w:r>
      <w:r w:rsidRPr="00751EC3">
        <w:rPr>
          <w:rFonts w:ascii="Arial" w:eastAsia="Times New Roman" w:hAnsi="Arial" w:cs="Arial"/>
          <w:b/>
          <w:sz w:val="24"/>
          <w:szCs w:val="24"/>
          <w:lang w:val="en-GB"/>
        </w:rPr>
        <w:t>Odluke o</w:t>
      </w:r>
      <w:r w:rsidR="00B03C7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03C7E" w:rsidRPr="00B03C7E">
        <w:rPr>
          <w:rFonts w:ascii="Arial" w:eastAsia="Times New Roman" w:hAnsi="Arial" w:cs="Arial"/>
          <w:b/>
          <w:sz w:val="24"/>
          <w:szCs w:val="24"/>
          <w:lang w:val="en-GB"/>
        </w:rPr>
        <w:t>izmjeni Odluke o imenovanju Povjerenstva za zaku</w:t>
      </w:r>
      <w:r w:rsidR="00B03C7E">
        <w:rPr>
          <w:rFonts w:ascii="Arial" w:eastAsia="Times New Roman" w:hAnsi="Arial" w:cs="Arial"/>
          <w:b/>
          <w:sz w:val="24"/>
          <w:szCs w:val="24"/>
          <w:lang w:val="en-GB"/>
        </w:rPr>
        <w:t xml:space="preserve">p </w:t>
      </w:r>
      <w:r w:rsidR="00B03C7E" w:rsidRPr="00B03C7E">
        <w:rPr>
          <w:rFonts w:ascii="Arial" w:eastAsia="Times New Roman" w:hAnsi="Arial" w:cs="Arial"/>
          <w:b/>
          <w:sz w:val="24"/>
          <w:szCs w:val="24"/>
          <w:lang w:val="en-GB"/>
        </w:rPr>
        <w:t>poljoprivrednog zemljišta u vlasništvu države na području Grada Ivanić-Grada</w:t>
      </w:r>
    </w:p>
    <w:p w14:paraId="3AE20CDC" w14:textId="75FA6DD7" w:rsidR="00751EC3" w:rsidRPr="00514016" w:rsidRDefault="00E8613B" w:rsidP="00E8613B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514016"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="00751EC3" w:rsidRPr="00514016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r w:rsidRPr="00514016">
        <w:rPr>
          <w:rFonts w:ascii="Arial" w:eastAsia="Times New Roman" w:hAnsi="Arial" w:cs="Arial"/>
          <w:bCs/>
          <w:sz w:val="24"/>
          <w:szCs w:val="24"/>
          <w:lang w:val="en-GB"/>
        </w:rPr>
        <w:t>: Odbor za izbor i imenovanja</w:t>
      </w:r>
    </w:p>
    <w:p w14:paraId="4995FB41" w14:textId="5466A2D1" w:rsidR="00751EC3" w:rsidRPr="00751EC3" w:rsidRDefault="00751EC3" w:rsidP="00751EC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514016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04006F" w:rsidRPr="00514016">
        <w:rPr>
          <w:rFonts w:ascii="Arial" w:eastAsia="Times New Roman" w:hAnsi="Arial" w:cs="Arial"/>
          <w:bCs/>
          <w:sz w:val="24"/>
          <w:szCs w:val="24"/>
          <w:lang w:val="en-GB"/>
        </w:rPr>
        <w:t>: Željko Brezovečki</w:t>
      </w:r>
      <w:r w:rsidR="00E8613B" w:rsidRPr="0051401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Brzi</w:t>
      </w:r>
      <w:r w:rsidR="0004006F" w:rsidRPr="00514016">
        <w:rPr>
          <w:rFonts w:ascii="Arial" w:eastAsia="Times New Roman" w:hAnsi="Arial" w:cs="Arial"/>
          <w:bCs/>
          <w:sz w:val="24"/>
          <w:szCs w:val="24"/>
          <w:lang w:val="en-GB"/>
        </w:rPr>
        <w:t>, predsjednik Odbora za izbor i imenovanja</w:t>
      </w:r>
    </w:p>
    <w:p w14:paraId="4101F44D" w14:textId="77777777" w:rsidR="00751EC3" w:rsidRPr="00751EC3" w:rsidRDefault="00751EC3" w:rsidP="00751EC3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873FDBD" w14:textId="6032B742" w:rsidR="00C04104" w:rsidRPr="00E8613B" w:rsidRDefault="00751EC3" w:rsidP="00E8613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E8613B">
        <w:rPr>
          <w:rFonts w:ascii="Arial" w:eastAsia="Times New Roman" w:hAnsi="Arial" w:cs="Arial"/>
          <w:b/>
          <w:sz w:val="24"/>
          <w:szCs w:val="24"/>
          <w:lang w:val="en-GB"/>
        </w:rPr>
        <w:t>Razmatranje prijedloga i donošenje Odluke</w:t>
      </w:r>
      <w:r w:rsidR="00E861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r w:rsidR="00E8613B" w:rsidRPr="00E8613B">
        <w:rPr>
          <w:rFonts w:ascii="Arial" w:eastAsia="Times New Roman" w:hAnsi="Arial" w:cs="Arial"/>
          <w:b/>
          <w:sz w:val="24"/>
          <w:szCs w:val="24"/>
          <w:lang w:val="en-GB"/>
        </w:rPr>
        <w:t xml:space="preserve">odobravanju financiranja i pokretanju izgradnje građevine infrastrukturne namjene 2.b skupine – izgradnja šetnice uz lijevu </w:t>
      </w:r>
      <w:r w:rsidR="00E8613B" w:rsidRPr="00E8613B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obalu rijeke Lonje – obuhvat od plinskog mosta do ušća potoka Žeravinec u rijeku Lonju</w:t>
      </w:r>
    </w:p>
    <w:p w14:paraId="0E6B6DC6" w14:textId="4A5F07B1" w:rsidR="00AE5D7D" w:rsidRDefault="00AE5D7D" w:rsidP="00AE5D7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57EC03A" w14:textId="5209A738" w:rsidR="00AE5D7D" w:rsidRPr="00F73088" w:rsidRDefault="00E8613B" w:rsidP="00E8613B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="00AE5D7D" w:rsidRPr="00F73088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AE5D7D"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02551397" w14:textId="1F2D8E8F" w:rsidR="00C04104" w:rsidRPr="00751EC3" w:rsidRDefault="00AE5D7D" w:rsidP="00751EC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</w:t>
      </w:r>
      <w:r w:rsidR="00E8613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teljica: Tamara Mandić, pročelnica Upravnog odjela za financije </w:t>
      </w:r>
      <w:r w:rsidR="004F47B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r w:rsidR="00E8613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proračun</w:t>
      </w:r>
    </w:p>
    <w:p w14:paraId="14DD2A53" w14:textId="77777777" w:rsidR="00C04104" w:rsidRPr="00C04104" w:rsidRDefault="00C04104" w:rsidP="00C0410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1C565B0" w14:textId="12B66E1C" w:rsidR="005D318D" w:rsidRDefault="00DB5B72" w:rsidP="00E43029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81836817"/>
      <w:r>
        <w:rPr>
          <w:rFonts w:ascii="Arial" w:hAnsi="Arial" w:cs="Arial"/>
          <w:b/>
          <w:bCs/>
          <w:sz w:val="24"/>
          <w:szCs w:val="24"/>
        </w:rPr>
        <w:t>Razmatranje prijedloga i donošenje Odluke o</w:t>
      </w:r>
      <w:r w:rsidR="004F47BA">
        <w:rPr>
          <w:rFonts w:ascii="Arial" w:hAnsi="Arial" w:cs="Arial"/>
          <w:b/>
          <w:bCs/>
          <w:sz w:val="24"/>
          <w:szCs w:val="24"/>
        </w:rPr>
        <w:t xml:space="preserve"> </w:t>
      </w:r>
      <w:r w:rsidR="004F47BA" w:rsidRPr="004F47BA">
        <w:rPr>
          <w:rFonts w:ascii="Arial" w:hAnsi="Arial" w:cs="Arial"/>
          <w:b/>
          <w:bCs/>
          <w:sz w:val="24"/>
          <w:szCs w:val="24"/>
        </w:rPr>
        <w:t>davanju suglasnosti Javnoj vatrogasnoj postrojbi Grada Ivanić-Grada na odluku o odabiru ponude za nabavu vatrogasne nadogradnje i usluge montaže nadogradnje i uređaja na podvozje vatrogasnog vozila</w:t>
      </w:r>
    </w:p>
    <w:p w14:paraId="33132A3C" w14:textId="01DEA32A" w:rsidR="00DB5B72" w:rsidRDefault="00DB5B72" w:rsidP="00DB5B72">
      <w:pPr>
        <w:pStyle w:val="Bezproreda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373B4735" w14:textId="77777777" w:rsidR="004F47BA" w:rsidRPr="00F73088" w:rsidRDefault="004F47BA" w:rsidP="004F47B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7827914B" w14:textId="77777777" w:rsidR="004F47BA" w:rsidRPr="00751EC3" w:rsidRDefault="004F47BA" w:rsidP="004F47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teljica: Tamara Mandić, pročelnica Upravnog odjela za financije i proračun</w:t>
      </w:r>
    </w:p>
    <w:p w14:paraId="2C662A90" w14:textId="667BA9DB" w:rsidR="00DB5B72" w:rsidRDefault="00DB5B72" w:rsidP="00DB5B7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3B70F5C" w14:textId="4EBB3E22" w:rsidR="0000662C" w:rsidRPr="0000662C" w:rsidRDefault="00DB5B72" w:rsidP="0000662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00662C">
        <w:rPr>
          <w:rFonts w:ascii="Arial" w:hAnsi="Arial" w:cs="Arial"/>
          <w:b/>
          <w:bCs/>
          <w:sz w:val="24"/>
          <w:szCs w:val="24"/>
        </w:rPr>
        <w:t>Razmatranje prijedlo</w:t>
      </w:r>
      <w:r w:rsidR="00C57554">
        <w:rPr>
          <w:rFonts w:ascii="Arial" w:hAnsi="Arial" w:cs="Arial"/>
          <w:b/>
          <w:bCs/>
          <w:sz w:val="24"/>
          <w:szCs w:val="24"/>
        </w:rPr>
        <w:t xml:space="preserve">ga i donošenje Odluke o </w:t>
      </w:r>
      <w:r w:rsidR="00AB36BF">
        <w:rPr>
          <w:rFonts w:ascii="Arial" w:hAnsi="Arial" w:cs="Arial"/>
          <w:b/>
          <w:bCs/>
          <w:sz w:val="24"/>
          <w:szCs w:val="24"/>
        </w:rPr>
        <w:t>i</w:t>
      </w:r>
      <w:r w:rsidR="004F47BA">
        <w:rPr>
          <w:rFonts w:ascii="Arial" w:hAnsi="Arial" w:cs="Arial"/>
          <w:b/>
          <w:bCs/>
          <w:sz w:val="24"/>
          <w:szCs w:val="24"/>
        </w:rPr>
        <w:t>zmjena</w:t>
      </w:r>
      <w:r w:rsidR="00C57554">
        <w:rPr>
          <w:rFonts w:ascii="Arial" w:hAnsi="Arial" w:cs="Arial"/>
          <w:b/>
          <w:bCs/>
          <w:sz w:val="24"/>
          <w:szCs w:val="24"/>
        </w:rPr>
        <w:t>ma</w:t>
      </w:r>
      <w:r w:rsidR="004F47BA">
        <w:rPr>
          <w:rFonts w:ascii="Arial" w:hAnsi="Arial" w:cs="Arial"/>
          <w:b/>
          <w:bCs/>
          <w:sz w:val="24"/>
          <w:szCs w:val="24"/>
        </w:rPr>
        <w:t xml:space="preserve"> Statuta Grada Ivanić-Grada</w:t>
      </w:r>
    </w:p>
    <w:p w14:paraId="0FEA4323" w14:textId="77777777" w:rsidR="0000662C" w:rsidRPr="00DB5B72" w:rsidRDefault="0000662C" w:rsidP="0000662C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DB5B72">
        <w:rPr>
          <w:rFonts w:ascii="Arial" w:hAnsi="Arial" w:cs="Arial"/>
          <w:sz w:val="24"/>
          <w:szCs w:val="24"/>
        </w:rPr>
        <w:t>predlagatelj: gradonačelnik</w:t>
      </w:r>
    </w:p>
    <w:p w14:paraId="291E5089" w14:textId="4136A041" w:rsidR="0000662C" w:rsidRDefault="0000662C" w:rsidP="0000662C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DB5B72">
        <w:rPr>
          <w:rFonts w:ascii="Arial" w:hAnsi="Arial" w:cs="Arial"/>
          <w:sz w:val="24"/>
          <w:szCs w:val="24"/>
        </w:rPr>
        <w:t>izvjestitel</w:t>
      </w:r>
      <w:r w:rsidR="004F47BA">
        <w:rPr>
          <w:rFonts w:ascii="Arial" w:hAnsi="Arial" w:cs="Arial"/>
          <w:sz w:val="24"/>
          <w:szCs w:val="24"/>
        </w:rPr>
        <w:t>jica: Marina Šiprak, privremena pročelnica Upravnog odjela za lokalnu samoupravu, pravne poslove i društvene djelatnosti</w:t>
      </w:r>
    </w:p>
    <w:p w14:paraId="67AEC7C9" w14:textId="3733529F" w:rsidR="004F47BA" w:rsidRDefault="004F47BA" w:rsidP="004F47B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0752DB5" w14:textId="3EAD75C7" w:rsidR="003C020F" w:rsidRDefault="003C020F" w:rsidP="003C020F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Razmatranje prijedloga i donošenje Odluke </w:t>
      </w:r>
      <w:r w:rsidRPr="003C020F">
        <w:rPr>
          <w:rFonts w:ascii="Arial" w:hAnsi="Arial" w:cs="Arial"/>
          <w:b/>
          <w:bCs/>
          <w:sz w:val="24"/>
          <w:szCs w:val="24"/>
        </w:rPr>
        <w:t>o dodjeli javnih priznanja Grada Ivanić-</w:t>
      </w:r>
      <w:r w:rsidR="00AB36BF">
        <w:rPr>
          <w:rFonts w:ascii="Arial" w:hAnsi="Arial" w:cs="Arial"/>
          <w:b/>
          <w:bCs/>
          <w:sz w:val="24"/>
          <w:szCs w:val="24"/>
        </w:rPr>
        <w:t xml:space="preserve">  </w:t>
      </w:r>
      <w:r w:rsidRPr="003C020F">
        <w:rPr>
          <w:rFonts w:ascii="Arial" w:hAnsi="Arial" w:cs="Arial"/>
          <w:b/>
          <w:bCs/>
          <w:sz w:val="24"/>
          <w:szCs w:val="24"/>
        </w:rPr>
        <w:t>Grada u 2022. godini</w:t>
      </w:r>
    </w:p>
    <w:p w14:paraId="0ED32C8E" w14:textId="5660F2F1" w:rsidR="003C020F" w:rsidRDefault="003C020F" w:rsidP="003C020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14:paraId="6054D998" w14:textId="006799D1" w:rsidR="003C020F" w:rsidRDefault="003C020F" w:rsidP="003C020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predlagatelj: Odbor za dodjelu nagrada Grada</w:t>
      </w:r>
    </w:p>
    <w:p w14:paraId="20698D87" w14:textId="7B8A11EE" w:rsidR="0000662C" w:rsidRDefault="003C020F" w:rsidP="00924A4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izvjestitelj: Željko Pongrac, predsjednik Odbora za dodjelu nagrada Grada </w:t>
      </w:r>
    </w:p>
    <w:p w14:paraId="7ADED57D" w14:textId="77777777" w:rsidR="00924A49" w:rsidRPr="00924A49" w:rsidRDefault="00924A49" w:rsidP="00924A4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14:paraId="25458AB3" w14:textId="46CF4681" w:rsidR="00847574" w:rsidRDefault="00847574" w:rsidP="0084757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bookmarkStart w:id="3" w:name="_Hlk98855001"/>
      <w:r w:rsidRPr="00847574">
        <w:rPr>
          <w:rFonts w:ascii="Arial" w:hAnsi="Arial" w:cs="Arial"/>
          <w:b/>
          <w:bCs/>
          <w:sz w:val="24"/>
          <w:szCs w:val="24"/>
        </w:rPr>
        <w:t>Razmatranje pr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47574">
        <w:rPr>
          <w:rFonts w:ascii="Arial" w:hAnsi="Arial" w:cs="Arial"/>
          <w:b/>
          <w:bCs/>
          <w:sz w:val="24"/>
          <w:szCs w:val="24"/>
        </w:rPr>
        <w:t>jedloga i donošenj</w:t>
      </w:r>
      <w:bookmarkEnd w:id="3"/>
      <w:r w:rsidR="00F54F6D">
        <w:rPr>
          <w:rFonts w:ascii="Arial" w:hAnsi="Arial" w:cs="Arial"/>
          <w:b/>
          <w:bCs/>
          <w:sz w:val="24"/>
          <w:szCs w:val="24"/>
        </w:rPr>
        <w:t xml:space="preserve">e </w:t>
      </w:r>
      <w:r w:rsidR="00F54F6D" w:rsidRPr="00F54F6D">
        <w:rPr>
          <w:rFonts w:ascii="Arial" w:hAnsi="Arial" w:cs="Arial"/>
          <w:b/>
          <w:bCs/>
          <w:sz w:val="24"/>
          <w:szCs w:val="24"/>
        </w:rPr>
        <w:t>Odluke o proširenju djelatnosti Dječjeg vrtića Ivanić Grad</w:t>
      </w:r>
    </w:p>
    <w:p w14:paraId="4EF925BD" w14:textId="77777777" w:rsidR="00847574" w:rsidRDefault="00847574" w:rsidP="00847574">
      <w:pPr>
        <w:pStyle w:val="Bezproreda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70A736AF" w14:textId="787CC8B4" w:rsidR="00847574" w:rsidRDefault="00847574" w:rsidP="00847574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predlagatelj: gradonačelnik</w:t>
      </w:r>
    </w:p>
    <w:p w14:paraId="4EDC39E4" w14:textId="4CFAEF5C" w:rsidR="00F54F6D" w:rsidRPr="00F54F6D" w:rsidRDefault="00847574" w:rsidP="00F54F6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 w:rsidR="00F54F6D">
        <w:rPr>
          <w:rFonts w:ascii="Arial" w:eastAsia="Times New Roman" w:hAnsi="Arial" w:cs="Arial"/>
          <w:bCs/>
          <w:sz w:val="24"/>
          <w:szCs w:val="24"/>
          <w:lang w:val="en-GB"/>
        </w:rPr>
        <w:t>ljica: Marina Čalušić, ravnateljica Dječjeg vrtića Ivanić Grad</w:t>
      </w:r>
    </w:p>
    <w:p w14:paraId="605CA445" w14:textId="5D16DC48" w:rsidR="0000662C" w:rsidRDefault="0000662C" w:rsidP="0000662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2C026E2" w14:textId="2E50DF90" w:rsidR="00F54F6D" w:rsidRPr="00F54F6D" w:rsidRDefault="00F54F6D" w:rsidP="00F54F6D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Razmatranje prijedloga i donošenje Zaključka o </w:t>
      </w:r>
      <w:r w:rsidRPr="00F54F6D">
        <w:rPr>
          <w:rFonts w:ascii="Arial" w:hAnsi="Arial" w:cs="Arial"/>
          <w:b/>
          <w:bCs/>
          <w:sz w:val="24"/>
          <w:szCs w:val="24"/>
        </w:rPr>
        <w:t xml:space="preserve">prijedlogu za razrješenje i imenovanje </w:t>
      </w:r>
    </w:p>
    <w:p w14:paraId="60A088C9" w14:textId="130D49BA" w:rsidR="00F54F6D" w:rsidRPr="00F54F6D" w:rsidRDefault="00F54F6D" w:rsidP="00F54F6D">
      <w:pPr>
        <w:pStyle w:val="Bezproreda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 w:rsidRPr="00F54F6D">
        <w:rPr>
          <w:rFonts w:ascii="Arial" w:hAnsi="Arial" w:cs="Arial"/>
          <w:b/>
          <w:bCs/>
          <w:sz w:val="24"/>
          <w:szCs w:val="24"/>
        </w:rPr>
        <w:t>mrtvozornika za područje Grada Ivanić-Grada</w:t>
      </w:r>
    </w:p>
    <w:p w14:paraId="510DA19A" w14:textId="7FD229A7" w:rsidR="0000662C" w:rsidRDefault="0000662C" w:rsidP="00F54F6D">
      <w:pPr>
        <w:pStyle w:val="Bezproreda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2DF2E21A" w14:textId="77777777" w:rsidR="00F54F6D" w:rsidRPr="00DB5B72" w:rsidRDefault="00F54F6D" w:rsidP="00F54F6D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DB5B72">
        <w:rPr>
          <w:rFonts w:ascii="Arial" w:hAnsi="Arial" w:cs="Arial"/>
          <w:sz w:val="24"/>
          <w:szCs w:val="24"/>
        </w:rPr>
        <w:t>predlagatelj: gradonačelnik</w:t>
      </w:r>
    </w:p>
    <w:p w14:paraId="59D8C354" w14:textId="6BCA5D15" w:rsidR="00F54F6D" w:rsidRDefault="00F54F6D" w:rsidP="00F54F6D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DB5B72">
        <w:rPr>
          <w:rFonts w:ascii="Arial" w:hAnsi="Arial" w:cs="Arial"/>
          <w:sz w:val="24"/>
          <w:szCs w:val="24"/>
        </w:rPr>
        <w:t>izvjestitel</w:t>
      </w:r>
      <w:r>
        <w:rPr>
          <w:rFonts w:ascii="Arial" w:hAnsi="Arial" w:cs="Arial"/>
          <w:sz w:val="24"/>
          <w:szCs w:val="24"/>
        </w:rPr>
        <w:t>jica: Marina Šiprak, privremena pročelnica Upravnog odjela za lokalnu samoupravu, pravne poslove i društvene djelatnosti</w:t>
      </w:r>
    </w:p>
    <w:p w14:paraId="4D61DA3A" w14:textId="3DFDB69E" w:rsidR="00F54F6D" w:rsidRDefault="00F54F6D" w:rsidP="00F54F6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953932E" w14:textId="6424AFE4" w:rsidR="00F54F6D" w:rsidRPr="00AC1E82" w:rsidRDefault="00AD5D75" w:rsidP="00F54F6D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C1E82">
        <w:rPr>
          <w:rFonts w:ascii="Arial" w:hAnsi="Arial" w:cs="Arial"/>
          <w:b/>
          <w:bCs/>
          <w:sz w:val="24"/>
          <w:szCs w:val="24"/>
        </w:rPr>
        <w:t>Razmatranje prijedloga i donošenje Odluke o izboru članova i zamjenika članova Savjeta mladih Grada Ivanić-Grada</w:t>
      </w:r>
    </w:p>
    <w:p w14:paraId="6E7CAB72" w14:textId="3FCA2AA7" w:rsidR="00AD5D75" w:rsidRDefault="00AD5D75" w:rsidP="00AD5D75">
      <w:pPr>
        <w:pStyle w:val="Bezproreda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575D9205" w14:textId="77777777" w:rsidR="00AD5D75" w:rsidRPr="00F73088" w:rsidRDefault="00AD5D75" w:rsidP="00AD5D75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AD5D75">
        <w:rPr>
          <w:rFonts w:ascii="Arial" w:eastAsia="Times New Roman" w:hAnsi="Arial" w:cs="Arial"/>
          <w:bCs/>
          <w:sz w:val="24"/>
          <w:szCs w:val="24"/>
          <w:lang w:val="en-GB"/>
        </w:rPr>
        <w:t>predlagatelj: Odbor za izbor i imenovanja</w:t>
      </w:r>
    </w:p>
    <w:p w14:paraId="3BB79F76" w14:textId="48738EC6" w:rsidR="00AD5D75" w:rsidRDefault="00AD5D75" w:rsidP="00AD5D7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 Željko Brezovečki Brzi, predsjednik Odbora za izbor i imenovanja</w:t>
      </w:r>
    </w:p>
    <w:p w14:paraId="14393061" w14:textId="2C9A38F6" w:rsidR="00AD5D75" w:rsidRDefault="00AD5D75" w:rsidP="00AD5D7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388016C" w14:textId="7FC9195B" w:rsidR="00AD5D75" w:rsidRPr="00AD5D75" w:rsidRDefault="00AD5D75" w:rsidP="00AD5D7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AD5D75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</w:p>
    <w:p w14:paraId="49D3146C" w14:textId="77777777" w:rsidR="00AD5D75" w:rsidRPr="00AD5D75" w:rsidRDefault="00AD5D75" w:rsidP="00AD5D75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bookmarkEnd w:id="2"/>
    <w:p w14:paraId="70156C9C" w14:textId="77777777" w:rsidR="00AD5D75" w:rsidRDefault="00AD5D75" w:rsidP="005D318D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</w:p>
    <w:p w14:paraId="4E33BC27" w14:textId="080983E4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66E95CF0" w:rsidR="00E61844" w:rsidRDefault="0000662C" w:rsidP="0000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99F48B9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4"/>
  </w:num>
  <w:num w:numId="2" w16cid:durableId="2060325953">
    <w:abstractNumId w:val="17"/>
  </w:num>
  <w:num w:numId="3" w16cid:durableId="1458913509">
    <w:abstractNumId w:val="5"/>
  </w:num>
  <w:num w:numId="4" w16cid:durableId="900794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25"/>
  </w:num>
  <w:num w:numId="7" w16cid:durableId="1316300350">
    <w:abstractNumId w:val="20"/>
  </w:num>
  <w:num w:numId="8" w16cid:durableId="1519812186">
    <w:abstractNumId w:val="11"/>
  </w:num>
  <w:num w:numId="9" w16cid:durableId="1797989146">
    <w:abstractNumId w:val="3"/>
  </w:num>
  <w:num w:numId="10" w16cid:durableId="712655109">
    <w:abstractNumId w:val="16"/>
  </w:num>
  <w:num w:numId="11" w16cid:durableId="1256013956">
    <w:abstractNumId w:val="10"/>
  </w:num>
  <w:num w:numId="12" w16cid:durableId="1085223674">
    <w:abstractNumId w:val="18"/>
  </w:num>
  <w:num w:numId="13" w16cid:durableId="51346077">
    <w:abstractNumId w:val="12"/>
  </w:num>
  <w:num w:numId="14" w16cid:durableId="1782993407">
    <w:abstractNumId w:val="2"/>
  </w:num>
  <w:num w:numId="15" w16cid:durableId="446972550">
    <w:abstractNumId w:val="15"/>
  </w:num>
  <w:num w:numId="16" w16cid:durableId="1914121354">
    <w:abstractNumId w:val="21"/>
  </w:num>
  <w:num w:numId="17" w16cid:durableId="791024317">
    <w:abstractNumId w:val="14"/>
  </w:num>
  <w:num w:numId="18" w16cid:durableId="239104559">
    <w:abstractNumId w:val="22"/>
  </w:num>
  <w:num w:numId="19" w16cid:durableId="147282631">
    <w:abstractNumId w:val="7"/>
  </w:num>
  <w:num w:numId="20" w16cid:durableId="1636375967">
    <w:abstractNumId w:val="19"/>
  </w:num>
  <w:num w:numId="21" w16cid:durableId="1544251012">
    <w:abstractNumId w:val="8"/>
  </w:num>
  <w:num w:numId="22" w16cid:durableId="1952125755">
    <w:abstractNumId w:val="9"/>
  </w:num>
  <w:num w:numId="23" w16cid:durableId="192422058">
    <w:abstractNumId w:val="24"/>
  </w:num>
  <w:num w:numId="24" w16cid:durableId="1983541310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0662C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D62B6"/>
    <w:rsid w:val="000E09BE"/>
    <w:rsid w:val="000E3A09"/>
    <w:rsid w:val="000E5D74"/>
    <w:rsid w:val="000E61D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5294"/>
    <w:rsid w:val="0017738B"/>
    <w:rsid w:val="0017751F"/>
    <w:rsid w:val="00180D6C"/>
    <w:rsid w:val="00181BB1"/>
    <w:rsid w:val="00190070"/>
    <w:rsid w:val="001918FE"/>
    <w:rsid w:val="001954E5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6CC"/>
    <w:rsid w:val="00362961"/>
    <w:rsid w:val="00372EAC"/>
    <w:rsid w:val="003735DB"/>
    <w:rsid w:val="00374329"/>
    <w:rsid w:val="00374946"/>
    <w:rsid w:val="0037541F"/>
    <w:rsid w:val="003775BF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574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85A54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2A14"/>
    <w:rsid w:val="009F335F"/>
    <w:rsid w:val="009F6939"/>
    <w:rsid w:val="00A013B8"/>
    <w:rsid w:val="00A03913"/>
    <w:rsid w:val="00A04F48"/>
    <w:rsid w:val="00A06611"/>
    <w:rsid w:val="00A0747E"/>
    <w:rsid w:val="00A11C95"/>
    <w:rsid w:val="00A13529"/>
    <w:rsid w:val="00A16617"/>
    <w:rsid w:val="00A16FDF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A5404"/>
    <w:rsid w:val="00CB20D8"/>
    <w:rsid w:val="00CB22D4"/>
    <w:rsid w:val="00CB2C50"/>
    <w:rsid w:val="00CB3044"/>
    <w:rsid w:val="00CB3B72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16BEE"/>
    <w:rsid w:val="00D23A1F"/>
    <w:rsid w:val="00D23A9C"/>
    <w:rsid w:val="00D23C61"/>
    <w:rsid w:val="00D25AA5"/>
    <w:rsid w:val="00D26BC5"/>
    <w:rsid w:val="00D3585B"/>
    <w:rsid w:val="00D36D41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4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128</cp:revision>
  <cp:lastPrinted>2022-02-23T07:48:00Z</cp:lastPrinted>
  <dcterms:created xsi:type="dcterms:W3CDTF">2020-07-03T10:55:00Z</dcterms:created>
  <dcterms:modified xsi:type="dcterms:W3CDTF">2022-05-18T12:46:00Z</dcterms:modified>
</cp:coreProperties>
</file>